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769" w:rsidRPr="00CE5245" w:rsidRDefault="00855674" w:rsidP="00C91769">
      <w:pPr>
        <w:rPr>
          <w:rFonts w:ascii="Times New Roman" w:hAnsi="Times New Roman" w:cs="Times New Roman"/>
          <w:b/>
          <w:sz w:val="24"/>
          <w:szCs w:val="24"/>
          <w:u w:val="single"/>
        </w:rPr>
      </w:pPr>
      <w:r>
        <w:rPr>
          <w:rFonts w:ascii="Times New Roman" w:hAnsi="Times New Roman" w:cs="Times New Roman"/>
          <w:b/>
          <w:sz w:val="24"/>
          <w:szCs w:val="24"/>
          <w:u w:val="single"/>
        </w:rPr>
        <w:t>Stafford County Sheriff’</w:t>
      </w:r>
      <w:r w:rsidR="0047031B">
        <w:rPr>
          <w:rFonts w:ascii="Times New Roman" w:hAnsi="Times New Roman" w:cs="Times New Roman"/>
          <w:b/>
          <w:sz w:val="24"/>
          <w:szCs w:val="24"/>
          <w:u w:val="single"/>
        </w:rPr>
        <w:t xml:space="preserve">s Office JAG Grant Proposal </w:t>
      </w:r>
      <w:r w:rsidR="00927230">
        <w:rPr>
          <w:rFonts w:ascii="Times New Roman" w:hAnsi="Times New Roman" w:cs="Times New Roman"/>
          <w:b/>
          <w:sz w:val="24"/>
          <w:szCs w:val="24"/>
          <w:u w:val="single"/>
        </w:rPr>
        <w:t>FY202</w:t>
      </w:r>
      <w:r w:rsidR="006175AC">
        <w:rPr>
          <w:rFonts w:ascii="Times New Roman" w:hAnsi="Times New Roman" w:cs="Times New Roman"/>
          <w:b/>
          <w:sz w:val="24"/>
          <w:szCs w:val="24"/>
          <w:u w:val="single"/>
        </w:rPr>
        <w:t>2</w:t>
      </w:r>
      <w:r w:rsidR="00C91769" w:rsidRPr="00CE5245">
        <w:rPr>
          <w:rFonts w:ascii="Times New Roman" w:hAnsi="Times New Roman" w:cs="Times New Roman"/>
          <w:b/>
          <w:sz w:val="24"/>
          <w:szCs w:val="24"/>
          <w:u w:val="single"/>
        </w:rPr>
        <w:t xml:space="preserve">-Project </w:t>
      </w:r>
      <w:r w:rsidR="00C91769">
        <w:rPr>
          <w:rFonts w:ascii="Times New Roman" w:hAnsi="Times New Roman" w:cs="Times New Roman"/>
          <w:b/>
          <w:sz w:val="24"/>
          <w:szCs w:val="24"/>
          <w:u w:val="single"/>
        </w:rPr>
        <w:t>Narrative</w:t>
      </w:r>
    </w:p>
    <w:p w:rsidR="007F4EAB" w:rsidRDefault="007F4EAB">
      <w:pPr>
        <w:rPr>
          <w:rFonts w:ascii="Times New Roman" w:hAnsi="Times New Roman" w:cs="Times New Roman"/>
          <w:b/>
          <w:sz w:val="24"/>
          <w:szCs w:val="24"/>
          <w:u w:val="single"/>
        </w:rPr>
      </w:pPr>
      <w:r w:rsidRPr="007F4EAB">
        <w:rPr>
          <w:rFonts w:ascii="Times New Roman" w:hAnsi="Times New Roman" w:cs="Times New Roman"/>
          <w:b/>
          <w:sz w:val="24"/>
          <w:szCs w:val="24"/>
          <w:u w:val="single"/>
        </w:rPr>
        <w:t>Applicant Jurisdictional Background</w:t>
      </w:r>
      <w:r>
        <w:rPr>
          <w:rFonts w:ascii="Times New Roman" w:hAnsi="Times New Roman" w:cs="Times New Roman"/>
          <w:b/>
          <w:sz w:val="24"/>
          <w:szCs w:val="24"/>
          <w:u w:val="single"/>
        </w:rPr>
        <w:t>:</w:t>
      </w:r>
    </w:p>
    <w:p w:rsidR="002B4C2D" w:rsidRPr="00CE5245" w:rsidRDefault="002B4C2D" w:rsidP="002B4C2D">
      <w:pPr>
        <w:rPr>
          <w:rFonts w:ascii="Times New Roman" w:hAnsi="Times New Roman" w:cs="Times New Roman"/>
          <w:sz w:val="24"/>
          <w:szCs w:val="24"/>
        </w:rPr>
      </w:pPr>
      <w:r w:rsidRPr="00CE5245">
        <w:rPr>
          <w:rFonts w:ascii="Times New Roman" w:hAnsi="Times New Roman" w:cs="Times New Roman"/>
          <w:sz w:val="24"/>
          <w:szCs w:val="24"/>
        </w:rPr>
        <w:t>The Stafford County Sheriff’s Office is a full</w:t>
      </w:r>
      <w:r w:rsidR="00142048">
        <w:rPr>
          <w:rFonts w:ascii="Times New Roman" w:hAnsi="Times New Roman" w:cs="Times New Roman"/>
          <w:sz w:val="24"/>
          <w:szCs w:val="24"/>
        </w:rPr>
        <w:t>-</w:t>
      </w:r>
      <w:r w:rsidRPr="00CE5245">
        <w:rPr>
          <w:rFonts w:ascii="Times New Roman" w:hAnsi="Times New Roman" w:cs="Times New Roman"/>
          <w:sz w:val="24"/>
          <w:szCs w:val="24"/>
        </w:rPr>
        <w:t>service local law enforcement agency provid</w:t>
      </w:r>
      <w:r>
        <w:rPr>
          <w:rFonts w:ascii="Times New Roman" w:hAnsi="Times New Roman" w:cs="Times New Roman"/>
          <w:sz w:val="24"/>
          <w:szCs w:val="24"/>
        </w:rPr>
        <w:t>ing service to approximately 1</w:t>
      </w:r>
      <w:r w:rsidR="00DA4C81">
        <w:rPr>
          <w:rFonts w:ascii="Times New Roman" w:hAnsi="Times New Roman" w:cs="Times New Roman"/>
          <w:sz w:val="24"/>
          <w:szCs w:val="24"/>
        </w:rPr>
        <w:t>5</w:t>
      </w:r>
      <w:r w:rsidR="00E56596">
        <w:rPr>
          <w:rFonts w:ascii="Times New Roman" w:hAnsi="Times New Roman" w:cs="Times New Roman"/>
          <w:sz w:val="24"/>
          <w:szCs w:val="24"/>
        </w:rPr>
        <w:t>9</w:t>
      </w:r>
      <w:r>
        <w:rPr>
          <w:rFonts w:ascii="Times New Roman" w:hAnsi="Times New Roman" w:cs="Times New Roman"/>
          <w:sz w:val="24"/>
          <w:szCs w:val="24"/>
        </w:rPr>
        <w:t>,</w:t>
      </w:r>
      <w:r w:rsidR="00E56596">
        <w:rPr>
          <w:rFonts w:ascii="Times New Roman" w:hAnsi="Times New Roman" w:cs="Times New Roman"/>
          <w:sz w:val="24"/>
          <w:szCs w:val="24"/>
        </w:rPr>
        <w:t>247</w:t>
      </w:r>
      <w:r w:rsidRPr="00CE5245">
        <w:rPr>
          <w:rFonts w:ascii="Times New Roman" w:hAnsi="Times New Roman" w:cs="Times New Roman"/>
          <w:sz w:val="24"/>
          <w:szCs w:val="24"/>
        </w:rPr>
        <w:t xml:space="preserve"> residents and thousands of annual visitors to Stafford County, Virginia.  The Depart</w:t>
      </w:r>
      <w:r>
        <w:rPr>
          <w:rFonts w:ascii="Times New Roman" w:hAnsi="Times New Roman" w:cs="Times New Roman"/>
          <w:sz w:val="24"/>
          <w:szCs w:val="24"/>
        </w:rPr>
        <w:t>m</w:t>
      </w:r>
      <w:r w:rsidR="0047031B">
        <w:rPr>
          <w:rFonts w:ascii="Times New Roman" w:hAnsi="Times New Roman" w:cs="Times New Roman"/>
          <w:sz w:val="24"/>
          <w:szCs w:val="24"/>
        </w:rPr>
        <w:t xml:space="preserve">ent provides service through </w:t>
      </w:r>
      <w:r w:rsidR="00E96CDA">
        <w:rPr>
          <w:rFonts w:ascii="Times New Roman" w:hAnsi="Times New Roman" w:cs="Times New Roman"/>
          <w:sz w:val="24"/>
          <w:szCs w:val="24"/>
        </w:rPr>
        <w:t>30</w:t>
      </w:r>
      <w:r w:rsidR="00A93710">
        <w:rPr>
          <w:rFonts w:ascii="Times New Roman" w:hAnsi="Times New Roman" w:cs="Times New Roman"/>
          <w:sz w:val="24"/>
          <w:szCs w:val="24"/>
        </w:rPr>
        <w:t>6</w:t>
      </w:r>
      <w:r w:rsidRPr="00CE5245">
        <w:rPr>
          <w:rFonts w:ascii="Times New Roman" w:hAnsi="Times New Roman" w:cs="Times New Roman"/>
          <w:sz w:val="24"/>
          <w:szCs w:val="24"/>
        </w:rPr>
        <w:t xml:space="preserve"> d</w:t>
      </w:r>
      <w:r>
        <w:rPr>
          <w:rFonts w:ascii="Times New Roman" w:hAnsi="Times New Roman" w:cs="Times New Roman"/>
          <w:sz w:val="24"/>
          <w:szCs w:val="24"/>
        </w:rPr>
        <w:t>e</w:t>
      </w:r>
      <w:r w:rsidR="0047031B">
        <w:rPr>
          <w:rFonts w:ascii="Times New Roman" w:hAnsi="Times New Roman" w:cs="Times New Roman"/>
          <w:sz w:val="24"/>
          <w:szCs w:val="24"/>
        </w:rPr>
        <w:t>dicated employees, including 2</w:t>
      </w:r>
      <w:r w:rsidR="00E96CDA">
        <w:rPr>
          <w:rFonts w:ascii="Times New Roman" w:hAnsi="Times New Roman" w:cs="Times New Roman"/>
          <w:sz w:val="24"/>
          <w:szCs w:val="24"/>
        </w:rPr>
        <w:t>2</w:t>
      </w:r>
      <w:r w:rsidR="00E56596">
        <w:rPr>
          <w:rFonts w:ascii="Times New Roman" w:hAnsi="Times New Roman" w:cs="Times New Roman"/>
          <w:sz w:val="24"/>
          <w:szCs w:val="24"/>
        </w:rPr>
        <w:t>6</w:t>
      </w:r>
      <w:r w:rsidR="00A93710">
        <w:rPr>
          <w:rFonts w:ascii="Times New Roman" w:hAnsi="Times New Roman" w:cs="Times New Roman"/>
          <w:sz w:val="24"/>
          <w:szCs w:val="24"/>
        </w:rPr>
        <w:t xml:space="preserve"> </w:t>
      </w:r>
      <w:r w:rsidRPr="00CE5245">
        <w:rPr>
          <w:rFonts w:ascii="Times New Roman" w:hAnsi="Times New Roman" w:cs="Times New Roman"/>
          <w:sz w:val="24"/>
          <w:szCs w:val="24"/>
        </w:rPr>
        <w:t xml:space="preserve">sworn deputy sheriffs.  The Department conducts multiple activities to prevent crimes, engages in community policing efforts and activities, and strives for close, positive relationships with community members and organizations.  The Department answers over </w:t>
      </w:r>
      <w:r w:rsidR="0060357E">
        <w:rPr>
          <w:rFonts w:ascii="Times New Roman" w:hAnsi="Times New Roman" w:cs="Times New Roman"/>
          <w:sz w:val="24"/>
          <w:szCs w:val="24"/>
        </w:rPr>
        <w:t>10</w:t>
      </w:r>
      <w:r w:rsidRPr="00CE5245">
        <w:rPr>
          <w:rFonts w:ascii="Times New Roman" w:hAnsi="Times New Roman" w:cs="Times New Roman"/>
          <w:sz w:val="24"/>
          <w:szCs w:val="24"/>
        </w:rPr>
        <w:t xml:space="preserve">0,000 calls for service from the community annually.  </w:t>
      </w:r>
    </w:p>
    <w:p w:rsidR="007F4EAB" w:rsidRDefault="007F4EAB">
      <w:pPr>
        <w:rPr>
          <w:rFonts w:ascii="Times New Roman" w:hAnsi="Times New Roman" w:cs="Times New Roman"/>
          <w:b/>
          <w:sz w:val="24"/>
          <w:szCs w:val="24"/>
          <w:u w:val="single"/>
        </w:rPr>
      </w:pPr>
      <w:r w:rsidRPr="007F4EAB">
        <w:rPr>
          <w:rFonts w:ascii="Times New Roman" w:hAnsi="Times New Roman" w:cs="Times New Roman"/>
          <w:b/>
          <w:sz w:val="24"/>
          <w:szCs w:val="24"/>
          <w:u w:val="single"/>
        </w:rPr>
        <w:t>Program Overview:</w:t>
      </w:r>
    </w:p>
    <w:p w:rsidR="00D808D5" w:rsidRDefault="00D808D5" w:rsidP="00D808D5">
      <w:pPr>
        <w:rPr>
          <w:rFonts w:ascii="Times New Roman" w:hAnsi="Times New Roman" w:cs="Times New Roman"/>
          <w:sz w:val="24"/>
          <w:szCs w:val="24"/>
        </w:rPr>
      </w:pPr>
      <w:r w:rsidRPr="00CE5245">
        <w:rPr>
          <w:rFonts w:ascii="Times New Roman" w:hAnsi="Times New Roman" w:cs="Times New Roman"/>
          <w:sz w:val="24"/>
          <w:szCs w:val="24"/>
        </w:rPr>
        <w:t>The Stafford County Sheriff’s Office</w:t>
      </w:r>
      <w:r>
        <w:rPr>
          <w:rFonts w:ascii="Times New Roman" w:hAnsi="Times New Roman" w:cs="Times New Roman"/>
          <w:sz w:val="24"/>
          <w:szCs w:val="24"/>
        </w:rPr>
        <w:t xml:space="preserve"> employs a </w:t>
      </w:r>
      <w:r w:rsidR="00E96CDA">
        <w:rPr>
          <w:rFonts w:ascii="Times New Roman" w:hAnsi="Times New Roman" w:cs="Times New Roman"/>
          <w:sz w:val="24"/>
          <w:szCs w:val="24"/>
        </w:rPr>
        <w:t>Special Weapons and Tactics Team (SWAT)</w:t>
      </w:r>
      <w:r>
        <w:rPr>
          <w:rFonts w:ascii="Times New Roman" w:hAnsi="Times New Roman" w:cs="Times New Roman"/>
          <w:sz w:val="24"/>
          <w:szCs w:val="24"/>
        </w:rPr>
        <w:t>.</w:t>
      </w:r>
      <w:r w:rsidR="00E96CDA">
        <w:rPr>
          <w:rFonts w:ascii="Times New Roman" w:hAnsi="Times New Roman" w:cs="Times New Roman"/>
          <w:sz w:val="24"/>
          <w:szCs w:val="24"/>
        </w:rPr>
        <w:t xml:space="preserve"> This team is a part-time team, comprised </w:t>
      </w:r>
      <w:r w:rsidR="007C6D8A">
        <w:rPr>
          <w:rFonts w:ascii="Times New Roman" w:hAnsi="Times New Roman" w:cs="Times New Roman"/>
          <w:sz w:val="24"/>
          <w:szCs w:val="24"/>
        </w:rPr>
        <w:t>of</w:t>
      </w:r>
      <w:r w:rsidR="00E96CDA">
        <w:rPr>
          <w:rFonts w:ascii="Times New Roman" w:hAnsi="Times New Roman" w:cs="Times New Roman"/>
          <w:sz w:val="24"/>
          <w:szCs w:val="24"/>
        </w:rPr>
        <w:t xml:space="preserve"> full-time deputy sheriff’s, and activated when needed. The Stafford County Sheriff’s Office SWAT Team is mission capable for barricaded subjects, high risk search and arrest warrants, and hostage rescue incidents. The Stafford County Sheriff’s Office SWAT Team conducts monthly training on a myriad of topics including officer rescue, room clearing, and advanced firearms training.</w:t>
      </w:r>
    </w:p>
    <w:p w:rsidR="006D44F4" w:rsidRDefault="00D808D5" w:rsidP="006D44F4">
      <w:pPr>
        <w:rPr>
          <w:rFonts w:ascii="Times New Roman" w:hAnsi="Times New Roman" w:cs="Times New Roman"/>
          <w:sz w:val="24"/>
          <w:szCs w:val="24"/>
        </w:rPr>
      </w:pPr>
      <w:r>
        <w:rPr>
          <w:rFonts w:ascii="Times New Roman" w:hAnsi="Times New Roman" w:cs="Times New Roman"/>
          <w:sz w:val="24"/>
          <w:szCs w:val="24"/>
        </w:rPr>
        <w:t xml:space="preserve">The </w:t>
      </w:r>
      <w:r w:rsidR="00E96CDA">
        <w:rPr>
          <w:rFonts w:ascii="Times New Roman" w:hAnsi="Times New Roman" w:cs="Times New Roman"/>
          <w:sz w:val="24"/>
          <w:szCs w:val="24"/>
        </w:rPr>
        <w:t xml:space="preserve">Stafford County Sheriff’s Office SWAT </w:t>
      </w:r>
      <w:r w:rsidR="007C6D8A">
        <w:rPr>
          <w:rFonts w:ascii="Times New Roman" w:hAnsi="Times New Roman" w:cs="Times New Roman"/>
          <w:sz w:val="24"/>
          <w:szCs w:val="24"/>
        </w:rPr>
        <w:t>T</w:t>
      </w:r>
      <w:r w:rsidR="00E96CDA">
        <w:rPr>
          <w:rFonts w:ascii="Times New Roman" w:hAnsi="Times New Roman" w:cs="Times New Roman"/>
          <w:sz w:val="24"/>
          <w:szCs w:val="24"/>
        </w:rPr>
        <w:t xml:space="preserve">eam utilizes </w:t>
      </w:r>
      <w:r w:rsidR="006D44F4">
        <w:rPr>
          <w:rFonts w:ascii="Times New Roman" w:hAnsi="Times New Roman" w:cs="Times New Roman"/>
          <w:sz w:val="24"/>
          <w:szCs w:val="24"/>
        </w:rPr>
        <w:t xml:space="preserve">mechanical breaching methods in the execution of search warrants and barricade situations. Recently the team has tested the hydraulic RAPID Assault RATPAK tool. </w:t>
      </w:r>
      <w:r w:rsidR="006D44F4" w:rsidRPr="006D44F4">
        <w:rPr>
          <w:rFonts w:ascii="Times New Roman" w:hAnsi="Times New Roman" w:cs="Times New Roman"/>
          <w:color w:val="000000" w:themeColor="text1"/>
          <w:sz w:val="24"/>
          <w:szCs w:val="24"/>
          <w:shd w:val="clear" w:color="auto" w:fill="FFFFFF"/>
        </w:rPr>
        <w:t xml:space="preserve">The Hydraulic </w:t>
      </w:r>
      <w:proofErr w:type="spellStart"/>
      <w:r w:rsidR="006D44F4" w:rsidRPr="006D44F4">
        <w:rPr>
          <w:rFonts w:ascii="Times New Roman" w:hAnsi="Times New Roman" w:cs="Times New Roman"/>
          <w:color w:val="000000" w:themeColor="text1"/>
          <w:sz w:val="24"/>
          <w:szCs w:val="24"/>
          <w:shd w:val="clear" w:color="auto" w:fill="FFFFFF"/>
        </w:rPr>
        <w:t>RatPak</w:t>
      </w:r>
      <w:proofErr w:type="spellEnd"/>
      <w:r w:rsidR="006D44F4" w:rsidRPr="006D44F4">
        <w:rPr>
          <w:rFonts w:ascii="Times New Roman" w:hAnsi="Times New Roman" w:cs="Times New Roman"/>
          <w:color w:val="000000" w:themeColor="text1"/>
          <w:sz w:val="24"/>
          <w:szCs w:val="24"/>
          <w:shd w:val="clear" w:color="auto" w:fill="FFFFFF"/>
        </w:rPr>
        <w:t>™ is a self-contained, multi-purpose Hydraulic Breaching Tool kit. Four engineered</w:t>
      </w:r>
      <w:r w:rsidR="006D44F4">
        <w:rPr>
          <w:rFonts w:ascii="Times New Roman" w:hAnsi="Times New Roman" w:cs="Times New Roman"/>
          <w:color w:val="000000" w:themeColor="text1"/>
          <w:sz w:val="24"/>
          <w:szCs w:val="24"/>
        </w:rPr>
        <w:t xml:space="preserve"> </w:t>
      </w:r>
      <w:r w:rsidR="006D44F4" w:rsidRPr="006D44F4">
        <w:rPr>
          <w:rFonts w:ascii="Times New Roman" w:hAnsi="Times New Roman" w:cs="Times New Roman"/>
          <w:color w:val="000000" w:themeColor="text1"/>
          <w:sz w:val="24"/>
          <w:szCs w:val="24"/>
          <w:shd w:val="clear" w:color="auto" w:fill="FFFFFF"/>
        </w:rPr>
        <w:t>tools are powered by a compact, reliable battery-powered hydraulic pump. The individual tools can</w:t>
      </w:r>
      <w:r w:rsidR="006D44F4">
        <w:rPr>
          <w:rFonts w:ascii="Times New Roman" w:hAnsi="Times New Roman" w:cs="Times New Roman"/>
          <w:color w:val="000000" w:themeColor="text1"/>
          <w:sz w:val="24"/>
          <w:szCs w:val="24"/>
        </w:rPr>
        <w:t xml:space="preserve"> </w:t>
      </w:r>
      <w:r w:rsidR="006D44F4" w:rsidRPr="006D44F4">
        <w:rPr>
          <w:rFonts w:ascii="Times New Roman" w:hAnsi="Times New Roman" w:cs="Times New Roman"/>
          <w:color w:val="000000" w:themeColor="text1"/>
          <w:sz w:val="24"/>
          <w:szCs w:val="24"/>
          <w:shd w:val="clear" w:color="auto" w:fill="FFFFFF"/>
        </w:rPr>
        <w:t xml:space="preserve">be quickly attached onto the hydraulic hose </w:t>
      </w:r>
      <w:r w:rsidR="006D44F4">
        <w:rPr>
          <w:rFonts w:ascii="Times New Roman" w:hAnsi="Times New Roman" w:cs="Times New Roman"/>
          <w:color w:val="000000" w:themeColor="text1"/>
          <w:sz w:val="24"/>
          <w:szCs w:val="24"/>
          <w:shd w:val="clear" w:color="auto" w:fill="FFFFFF"/>
        </w:rPr>
        <w:t>and are immediately ready for use. This tool will greatly improv our teams breaching capability.</w:t>
      </w:r>
    </w:p>
    <w:p w:rsidR="00DA2100" w:rsidRDefault="00DA2100" w:rsidP="00DA2100">
      <w:pPr>
        <w:rPr>
          <w:rFonts w:ascii="Times New Roman" w:hAnsi="Times New Roman" w:cs="Times New Roman"/>
          <w:sz w:val="24"/>
          <w:szCs w:val="24"/>
        </w:rPr>
      </w:pPr>
      <w:r>
        <w:rPr>
          <w:rFonts w:ascii="Times New Roman" w:hAnsi="Times New Roman" w:cs="Times New Roman"/>
          <w:sz w:val="24"/>
          <w:szCs w:val="24"/>
        </w:rPr>
        <w:t>Funds from this grant will be utilized to purchas</w:t>
      </w:r>
      <w:r w:rsidR="00332EB8">
        <w:rPr>
          <w:rFonts w:ascii="Times New Roman" w:hAnsi="Times New Roman" w:cs="Times New Roman"/>
          <w:sz w:val="24"/>
          <w:szCs w:val="24"/>
        </w:rPr>
        <w:t xml:space="preserve">e </w:t>
      </w:r>
      <w:r w:rsidR="001B0945">
        <w:rPr>
          <w:rFonts w:ascii="Times New Roman" w:hAnsi="Times New Roman" w:cs="Times New Roman"/>
          <w:sz w:val="24"/>
          <w:szCs w:val="24"/>
        </w:rPr>
        <w:t xml:space="preserve">one </w:t>
      </w:r>
      <w:proofErr w:type="spellStart"/>
      <w:r w:rsidR="001B0945">
        <w:rPr>
          <w:rFonts w:ascii="Times New Roman" w:hAnsi="Times New Roman" w:cs="Times New Roman"/>
          <w:sz w:val="24"/>
          <w:szCs w:val="24"/>
        </w:rPr>
        <w:t>RatPak</w:t>
      </w:r>
      <w:proofErr w:type="spellEnd"/>
      <w:r w:rsidR="001B0945">
        <w:rPr>
          <w:rFonts w:ascii="Times New Roman" w:hAnsi="Times New Roman" w:cs="Times New Roman"/>
          <w:sz w:val="24"/>
          <w:szCs w:val="24"/>
        </w:rPr>
        <w:t xml:space="preserve"> hydraulic tool for the use of</w:t>
      </w:r>
      <w:r w:rsidR="00A276E7">
        <w:rPr>
          <w:rFonts w:ascii="Times New Roman" w:hAnsi="Times New Roman" w:cs="Times New Roman"/>
          <w:sz w:val="24"/>
          <w:szCs w:val="24"/>
        </w:rPr>
        <w:t xml:space="preserve"> the Stafford County Sheriff’s Office SWAT Team. A vendor has been selected and the total cost of the purchase is $</w:t>
      </w:r>
      <w:r w:rsidR="00562890">
        <w:rPr>
          <w:rFonts w:ascii="Times New Roman" w:hAnsi="Times New Roman" w:cs="Times New Roman"/>
          <w:sz w:val="24"/>
          <w:szCs w:val="24"/>
        </w:rPr>
        <w:t>12,198.00</w:t>
      </w:r>
      <w:r w:rsidR="00A276E7">
        <w:rPr>
          <w:rFonts w:ascii="Times New Roman" w:hAnsi="Times New Roman" w:cs="Times New Roman"/>
          <w:sz w:val="24"/>
          <w:szCs w:val="24"/>
        </w:rPr>
        <w:t>.</w:t>
      </w:r>
    </w:p>
    <w:p w:rsidR="00A93710" w:rsidRPr="009C5F37" w:rsidRDefault="00A93710" w:rsidP="00A93710">
      <w:pPr>
        <w:rPr>
          <w:rFonts w:ascii="Times New Roman" w:hAnsi="Times New Roman" w:cs="Times New Roman"/>
          <w:sz w:val="24"/>
          <w:szCs w:val="24"/>
        </w:rPr>
      </w:pPr>
      <w:r w:rsidRPr="009C5F37">
        <w:rPr>
          <w:rFonts w:ascii="Times New Roman" w:hAnsi="Times New Roman" w:cs="Times New Roman"/>
          <w:sz w:val="24"/>
          <w:szCs w:val="24"/>
        </w:rPr>
        <w:t xml:space="preserve">The Stafford County Sheriff’s Office has identified key areas of specific focus through its Strategic Planning Process.  The Strategic Planning Process involves approximately 65 employees with input from the remaining employees.  During that process, employees discuss and identify key areas within the agency that need to be refined and improved.  </w:t>
      </w:r>
      <w:r>
        <w:rPr>
          <w:rFonts w:ascii="Times New Roman" w:hAnsi="Times New Roman" w:cs="Times New Roman"/>
          <w:sz w:val="24"/>
          <w:szCs w:val="24"/>
        </w:rPr>
        <w:t xml:space="preserve">Over the past few years, the strategic planning group alongside the Sheriff has identified traffic safety as the number one priority of this agency.  Our crash numbers along with fatalities have increased to numbers never seen in this county.  We have identified speed as a leading contributing factor to our increasing crash and fatality rate.  </w:t>
      </w:r>
    </w:p>
    <w:p w:rsidR="00A93710" w:rsidRPr="009C5F37" w:rsidRDefault="00A93710" w:rsidP="00A93710">
      <w:pPr>
        <w:pStyle w:val="NormalWeb"/>
        <w:jc w:val="both"/>
        <w:rPr>
          <w:rFonts w:eastAsia="Times New Roman"/>
          <w:color w:val="000000"/>
        </w:rPr>
      </w:pPr>
      <w:r w:rsidRPr="009C5F37">
        <w:t xml:space="preserve">Stafford County is the third largest growing county in the Commonwealth of Virginia.  Several main arteries run through Stafford County such as Route 1, Route 17, and I-95.  The Stafford </w:t>
      </w:r>
      <w:r w:rsidRPr="009C5F37">
        <w:lastRenderedPageBreak/>
        <w:t xml:space="preserve">County Sheriff’s Office has a </w:t>
      </w:r>
      <w:r w:rsidRPr="009C5F37">
        <w:rPr>
          <w:rFonts w:eastAsia="Times New Roman"/>
          <w:color w:val="000000"/>
        </w:rPr>
        <w:t>Traffic Safety Unit that is charged with the control of traffic movement, enforcement of traffic laws and the reduction of traffic collisions through directed enforcement. </w:t>
      </w:r>
    </w:p>
    <w:p w:rsidR="00A93710" w:rsidRDefault="00A93710" w:rsidP="00A93710">
      <w:pPr>
        <w:rPr>
          <w:rFonts w:ascii="Times New Roman" w:eastAsia="Times New Roman" w:hAnsi="Times New Roman" w:cs="Times New Roman"/>
          <w:color w:val="000000"/>
          <w:sz w:val="24"/>
          <w:szCs w:val="24"/>
        </w:rPr>
      </w:pPr>
      <w:r w:rsidRPr="009C5F37">
        <w:rPr>
          <w:rFonts w:ascii="Times New Roman" w:eastAsia="Times New Roman" w:hAnsi="Times New Roman" w:cs="Times New Roman"/>
          <w:color w:val="000000"/>
          <w:sz w:val="24"/>
          <w:szCs w:val="24"/>
        </w:rPr>
        <w:t>The Traffic Safety Unit provides specific support and problem-solving tactics, provide</w:t>
      </w:r>
      <w:r>
        <w:rPr>
          <w:rFonts w:ascii="Times New Roman" w:eastAsia="Times New Roman" w:hAnsi="Times New Roman" w:cs="Times New Roman"/>
          <w:color w:val="000000"/>
          <w:sz w:val="24"/>
          <w:szCs w:val="24"/>
        </w:rPr>
        <w:t>s</w:t>
      </w:r>
      <w:r w:rsidRPr="009C5F37">
        <w:rPr>
          <w:rFonts w:ascii="Times New Roman" w:eastAsia="Times New Roman" w:hAnsi="Times New Roman" w:cs="Times New Roman"/>
          <w:color w:val="000000"/>
          <w:sz w:val="24"/>
          <w:szCs w:val="24"/>
        </w:rPr>
        <w:t xml:space="preserve"> educational and awareness programs, provide</w:t>
      </w:r>
      <w:r>
        <w:rPr>
          <w:rFonts w:ascii="Times New Roman" w:eastAsia="Times New Roman" w:hAnsi="Times New Roman" w:cs="Times New Roman"/>
          <w:color w:val="000000"/>
          <w:sz w:val="24"/>
          <w:szCs w:val="24"/>
        </w:rPr>
        <w:t>s</w:t>
      </w:r>
      <w:r w:rsidRPr="009C5F37">
        <w:rPr>
          <w:rFonts w:ascii="Times New Roman" w:eastAsia="Times New Roman" w:hAnsi="Times New Roman" w:cs="Times New Roman"/>
          <w:color w:val="000000"/>
          <w:sz w:val="24"/>
          <w:szCs w:val="24"/>
        </w:rPr>
        <w:t xml:space="preserve"> corridor enforcement programs, commercial motor vehicle enforcement, traffic incident management, crash investigation, and support. The Traffic Safety Unit is responsible for solving the more complex traffic issues facing the county.</w:t>
      </w:r>
      <w:r>
        <w:rPr>
          <w:rFonts w:ascii="Times New Roman" w:eastAsia="Times New Roman" w:hAnsi="Times New Roman" w:cs="Times New Roman"/>
          <w:color w:val="000000"/>
          <w:sz w:val="24"/>
          <w:szCs w:val="24"/>
        </w:rPr>
        <w:t xml:space="preserve"> Along with the Traffic Safety Unit, we are employing deputy’s department wide to help curb the growing problem which will require the purchase of additional equipment.   </w:t>
      </w:r>
    </w:p>
    <w:p w:rsidR="00A93710" w:rsidRPr="009C5F37" w:rsidRDefault="00A93710" w:rsidP="00A93710">
      <w:pPr>
        <w:rPr>
          <w:rFonts w:ascii="Times New Roman" w:hAnsi="Times New Roman" w:cs="Times New Roman"/>
          <w:sz w:val="24"/>
          <w:szCs w:val="24"/>
        </w:rPr>
      </w:pPr>
      <w:r w:rsidRPr="009C5F37">
        <w:rPr>
          <w:rFonts w:ascii="Times New Roman" w:hAnsi="Times New Roman" w:cs="Times New Roman"/>
          <w:sz w:val="24"/>
          <w:szCs w:val="24"/>
        </w:rPr>
        <w:t xml:space="preserve">Funds from this grant would support the purchase of </w:t>
      </w:r>
      <w:r>
        <w:rPr>
          <w:rFonts w:ascii="Times New Roman" w:hAnsi="Times New Roman" w:cs="Times New Roman"/>
          <w:sz w:val="24"/>
          <w:szCs w:val="24"/>
        </w:rPr>
        <w:t>1</w:t>
      </w:r>
      <w:r w:rsidR="001649E2">
        <w:rPr>
          <w:rFonts w:ascii="Times New Roman" w:hAnsi="Times New Roman" w:cs="Times New Roman"/>
          <w:sz w:val="24"/>
          <w:szCs w:val="24"/>
        </w:rPr>
        <w:t>4</w:t>
      </w:r>
      <w:r>
        <w:rPr>
          <w:rFonts w:ascii="Times New Roman" w:hAnsi="Times New Roman" w:cs="Times New Roman"/>
          <w:sz w:val="24"/>
          <w:szCs w:val="24"/>
        </w:rPr>
        <w:t xml:space="preserve"> </w:t>
      </w:r>
      <w:r w:rsidRPr="009C5F37">
        <w:rPr>
          <w:rFonts w:ascii="Times New Roman" w:hAnsi="Times New Roman" w:cs="Times New Roman"/>
          <w:sz w:val="24"/>
          <w:szCs w:val="24"/>
        </w:rPr>
        <w:t>additional radar units.  Radars are used for speed enforcement which is critical in identifying and reducing traffic accidents within Stafford County.</w:t>
      </w:r>
    </w:p>
    <w:p w:rsidR="00A93710" w:rsidRDefault="00A93710" w:rsidP="00A93710">
      <w:pPr>
        <w:rPr>
          <w:rFonts w:ascii="Times New Roman" w:hAnsi="Times New Roman" w:cs="Times New Roman"/>
          <w:sz w:val="24"/>
          <w:szCs w:val="24"/>
        </w:rPr>
      </w:pPr>
      <w:r w:rsidRPr="009C5F37">
        <w:rPr>
          <w:rFonts w:ascii="Times New Roman" w:hAnsi="Times New Roman" w:cs="Times New Roman"/>
          <w:sz w:val="24"/>
          <w:szCs w:val="24"/>
        </w:rPr>
        <w:t xml:space="preserve">The cost of </w:t>
      </w:r>
      <w:r w:rsidR="00562890">
        <w:rPr>
          <w:rFonts w:ascii="Times New Roman" w:hAnsi="Times New Roman" w:cs="Times New Roman"/>
          <w:sz w:val="24"/>
          <w:szCs w:val="24"/>
        </w:rPr>
        <w:t>thirteen</w:t>
      </w:r>
      <w:r>
        <w:rPr>
          <w:rFonts w:ascii="Times New Roman" w:hAnsi="Times New Roman" w:cs="Times New Roman"/>
          <w:sz w:val="24"/>
          <w:szCs w:val="24"/>
        </w:rPr>
        <w:t xml:space="preserve"> </w:t>
      </w:r>
      <w:r w:rsidRPr="009C5F37">
        <w:rPr>
          <w:rFonts w:ascii="Times New Roman" w:hAnsi="Times New Roman" w:cs="Times New Roman"/>
          <w:sz w:val="24"/>
          <w:szCs w:val="24"/>
        </w:rPr>
        <w:t>radars would not exceed $</w:t>
      </w:r>
      <w:r w:rsidR="00562890">
        <w:rPr>
          <w:rFonts w:ascii="Times New Roman" w:hAnsi="Times New Roman" w:cs="Times New Roman"/>
          <w:sz w:val="24"/>
          <w:szCs w:val="24"/>
        </w:rPr>
        <w:t>29,778.00</w:t>
      </w:r>
    </w:p>
    <w:p w:rsidR="00A93710" w:rsidRDefault="00562890" w:rsidP="00A93710">
      <w:pPr>
        <w:rPr>
          <w:rFonts w:ascii="Times New Roman" w:hAnsi="Times New Roman" w:cs="Times New Roman"/>
          <w:sz w:val="24"/>
          <w:szCs w:val="24"/>
        </w:rPr>
      </w:pPr>
      <w:r>
        <w:rPr>
          <w:rFonts w:ascii="Times New Roman" w:hAnsi="Times New Roman" w:cs="Times New Roman"/>
          <w:sz w:val="24"/>
          <w:szCs w:val="24"/>
        </w:rPr>
        <w:t>7</w:t>
      </w:r>
      <w:r w:rsidR="00A93710">
        <w:rPr>
          <w:rFonts w:ascii="Times New Roman" w:hAnsi="Times New Roman" w:cs="Times New Roman"/>
          <w:sz w:val="24"/>
          <w:szCs w:val="24"/>
        </w:rPr>
        <w:t xml:space="preserve"> Stalker Patrol radar units at $1614.00 = $</w:t>
      </w:r>
      <w:r w:rsidR="00E56596">
        <w:rPr>
          <w:rFonts w:ascii="Times New Roman" w:hAnsi="Times New Roman" w:cs="Times New Roman"/>
          <w:sz w:val="24"/>
          <w:szCs w:val="24"/>
        </w:rPr>
        <w:t>1</w:t>
      </w:r>
      <w:r>
        <w:rPr>
          <w:rFonts w:ascii="Times New Roman" w:hAnsi="Times New Roman" w:cs="Times New Roman"/>
          <w:sz w:val="24"/>
          <w:szCs w:val="24"/>
        </w:rPr>
        <w:t>1,298.00</w:t>
      </w:r>
    </w:p>
    <w:p w:rsidR="00A93710" w:rsidRDefault="00A93710" w:rsidP="00A93710">
      <w:pPr>
        <w:rPr>
          <w:rFonts w:ascii="Times New Roman" w:hAnsi="Times New Roman" w:cs="Times New Roman"/>
          <w:sz w:val="24"/>
          <w:szCs w:val="24"/>
        </w:rPr>
      </w:pPr>
      <w:r>
        <w:rPr>
          <w:rFonts w:ascii="Times New Roman" w:hAnsi="Times New Roman" w:cs="Times New Roman"/>
          <w:sz w:val="24"/>
          <w:szCs w:val="24"/>
        </w:rPr>
        <w:t>6 Stalker DSR 2X radar units (Traffic Safety Specific) at $3080 = $18,480</w:t>
      </w:r>
    </w:p>
    <w:p w:rsidR="00A93710" w:rsidRDefault="00A93710" w:rsidP="00A93710">
      <w:pPr>
        <w:rPr>
          <w:rFonts w:ascii="Times New Roman" w:hAnsi="Times New Roman" w:cs="Times New Roman"/>
          <w:sz w:val="24"/>
          <w:szCs w:val="24"/>
        </w:rPr>
      </w:pPr>
      <w:r>
        <w:rPr>
          <w:rFonts w:ascii="Times New Roman" w:hAnsi="Times New Roman" w:cs="Times New Roman"/>
          <w:sz w:val="24"/>
          <w:szCs w:val="24"/>
        </w:rPr>
        <w:t xml:space="preserve">Total cost </w:t>
      </w:r>
      <w:r w:rsidR="001649E2">
        <w:rPr>
          <w:rFonts w:ascii="Times New Roman" w:hAnsi="Times New Roman" w:cs="Times New Roman"/>
          <w:sz w:val="24"/>
          <w:szCs w:val="24"/>
        </w:rPr>
        <w:t xml:space="preserve">of both projects </w:t>
      </w:r>
      <w:r>
        <w:rPr>
          <w:rFonts w:ascii="Times New Roman" w:hAnsi="Times New Roman" w:cs="Times New Roman"/>
          <w:sz w:val="24"/>
          <w:szCs w:val="24"/>
        </w:rPr>
        <w:t>= $</w:t>
      </w:r>
      <w:r w:rsidR="00562890">
        <w:rPr>
          <w:rFonts w:ascii="Times New Roman" w:hAnsi="Times New Roman" w:cs="Times New Roman"/>
          <w:sz w:val="24"/>
          <w:szCs w:val="24"/>
        </w:rPr>
        <w:t>41,976.00</w:t>
      </w:r>
      <w:bookmarkStart w:id="0" w:name="_GoBack"/>
      <w:bookmarkEnd w:id="0"/>
    </w:p>
    <w:p w:rsidR="00A93710" w:rsidRPr="009C5F37" w:rsidRDefault="00A93710" w:rsidP="00A93710">
      <w:pPr>
        <w:rPr>
          <w:rFonts w:ascii="Times New Roman" w:eastAsia="Times New Roman" w:hAnsi="Times New Roman" w:cs="Times New Roman"/>
          <w:color w:val="000000"/>
          <w:sz w:val="24"/>
          <w:szCs w:val="24"/>
        </w:rPr>
      </w:pPr>
    </w:p>
    <w:p w:rsidR="00B54A9D" w:rsidRDefault="00D37955">
      <w:pPr>
        <w:rPr>
          <w:rFonts w:ascii="Times New Roman" w:hAnsi="Times New Roman" w:cs="Times New Roman"/>
          <w:b/>
          <w:sz w:val="24"/>
          <w:szCs w:val="24"/>
          <w:u w:val="single"/>
        </w:rPr>
      </w:pPr>
      <w:r>
        <w:rPr>
          <w:rFonts w:ascii="Times New Roman" w:hAnsi="Times New Roman" w:cs="Times New Roman"/>
          <w:b/>
          <w:sz w:val="24"/>
          <w:szCs w:val="24"/>
          <w:u w:val="single"/>
        </w:rPr>
        <w:t>Program Goals and Objectives:</w:t>
      </w:r>
      <w:r w:rsidR="00A93710">
        <w:rPr>
          <w:rFonts w:ascii="Times New Roman" w:hAnsi="Times New Roman" w:cs="Times New Roman"/>
          <w:b/>
          <w:sz w:val="24"/>
          <w:szCs w:val="24"/>
          <w:u w:val="single"/>
        </w:rPr>
        <w:t xml:space="preserve"> (Breaching Equipment)</w:t>
      </w:r>
    </w:p>
    <w:p w:rsidR="002B4C2D" w:rsidRDefault="002B4C2D" w:rsidP="00BE11A7">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P</w:t>
      </w:r>
      <w:r w:rsidR="0047031B">
        <w:rPr>
          <w:rFonts w:ascii="Times New Roman" w:hAnsi="Times New Roman" w:cs="Times New Roman"/>
          <w:sz w:val="24"/>
          <w:szCs w:val="24"/>
        </w:rPr>
        <w:t xml:space="preserve">urchase </w:t>
      </w:r>
      <w:r w:rsidR="00A276E7">
        <w:rPr>
          <w:rFonts w:ascii="Times New Roman" w:hAnsi="Times New Roman" w:cs="Times New Roman"/>
          <w:sz w:val="24"/>
          <w:szCs w:val="24"/>
        </w:rPr>
        <w:t xml:space="preserve">and deploy new </w:t>
      </w:r>
      <w:proofErr w:type="spellStart"/>
      <w:r w:rsidR="00BE11A7">
        <w:rPr>
          <w:rFonts w:ascii="Times New Roman" w:hAnsi="Times New Roman" w:cs="Times New Roman"/>
          <w:sz w:val="24"/>
          <w:szCs w:val="24"/>
        </w:rPr>
        <w:t>RatPak</w:t>
      </w:r>
      <w:proofErr w:type="spellEnd"/>
      <w:r w:rsidR="00BE11A7">
        <w:rPr>
          <w:rFonts w:ascii="Times New Roman" w:hAnsi="Times New Roman" w:cs="Times New Roman"/>
          <w:sz w:val="24"/>
          <w:szCs w:val="24"/>
        </w:rPr>
        <w:t xml:space="preserve"> tool for use by the Stafford Sheriff’s Office SWAT team.  </w:t>
      </w:r>
    </w:p>
    <w:p w:rsidR="00E56596" w:rsidRDefault="00E56596" w:rsidP="002B4C2D">
      <w:pPr>
        <w:spacing w:after="0"/>
        <w:rPr>
          <w:rFonts w:ascii="Times New Roman" w:hAnsi="Times New Roman" w:cs="Times New Roman"/>
          <w:b/>
          <w:sz w:val="24"/>
          <w:szCs w:val="24"/>
        </w:rPr>
      </w:pPr>
      <w:bookmarkStart w:id="1" w:name="_Hlk77067609"/>
      <w:r>
        <w:rPr>
          <w:rFonts w:ascii="Times New Roman" w:hAnsi="Times New Roman" w:cs="Times New Roman"/>
          <w:b/>
          <w:sz w:val="24"/>
          <w:szCs w:val="24"/>
        </w:rPr>
        <w:t>Implementation Schedule</w:t>
      </w:r>
    </w:p>
    <w:p w:rsidR="00E56596" w:rsidRDefault="00E56596" w:rsidP="002B4C2D">
      <w:pPr>
        <w:spacing w:after="0"/>
        <w:rPr>
          <w:rFonts w:ascii="Times New Roman" w:hAnsi="Times New Roman" w:cs="Times New Roman"/>
          <w:b/>
          <w:sz w:val="24"/>
          <w:szCs w:val="24"/>
        </w:rPr>
      </w:pPr>
    </w:p>
    <w:p w:rsidR="002B4C2D" w:rsidRDefault="002B4C2D" w:rsidP="002B4C2D">
      <w:pPr>
        <w:spacing w:after="0"/>
        <w:rPr>
          <w:rFonts w:ascii="Times New Roman" w:hAnsi="Times New Roman" w:cs="Times New Roman"/>
          <w:sz w:val="24"/>
          <w:szCs w:val="24"/>
          <w:u w:val="single"/>
        </w:rPr>
      </w:pPr>
      <w:r>
        <w:rPr>
          <w:rFonts w:ascii="Times New Roman" w:hAnsi="Times New Roman" w:cs="Times New Roman"/>
          <w:sz w:val="24"/>
          <w:szCs w:val="24"/>
          <w:u w:val="single"/>
        </w:rPr>
        <w:t>Month (Post Award)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Action</w:t>
      </w:r>
    </w:p>
    <w:p w:rsidR="002B4C2D" w:rsidRDefault="002B4C2D" w:rsidP="002B4C2D">
      <w:pPr>
        <w:spacing w:after="0"/>
        <w:rPr>
          <w:rFonts w:ascii="Times New Roman" w:hAnsi="Times New Roman" w:cs="Times New Roman"/>
          <w:sz w:val="24"/>
          <w:szCs w:val="24"/>
          <w:u w:val="single"/>
        </w:rPr>
      </w:pPr>
    </w:p>
    <w:p w:rsidR="002B4C2D" w:rsidRDefault="002B4C2D" w:rsidP="002B4C2D">
      <w:pPr>
        <w:spacing w:after="0"/>
        <w:rPr>
          <w:rFonts w:ascii="Times New Roman" w:hAnsi="Times New Roman" w:cs="Times New Roman"/>
          <w:sz w:val="24"/>
          <w:szCs w:val="24"/>
        </w:rPr>
      </w:pPr>
      <w:r>
        <w:rPr>
          <w:rFonts w:ascii="Times New Roman" w:hAnsi="Times New Roman" w:cs="Times New Roman"/>
          <w:sz w:val="24"/>
          <w:szCs w:val="24"/>
        </w:rPr>
        <w:tab/>
        <w: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Secure final purchase authorization and cost.</w:t>
      </w:r>
    </w:p>
    <w:p w:rsidR="002B4C2D" w:rsidRDefault="002B4C2D" w:rsidP="002B4C2D">
      <w:pPr>
        <w:spacing w:after="0"/>
        <w:rPr>
          <w:rFonts w:ascii="Times New Roman" w:hAnsi="Times New Roman" w:cs="Times New Roman"/>
          <w:sz w:val="24"/>
          <w:szCs w:val="24"/>
        </w:rPr>
      </w:pPr>
    </w:p>
    <w:p w:rsidR="002B4C2D" w:rsidRDefault="002B4C2D" w:rsidP="002B4C2D">
      <w:pPr>
        <w:spacing w:after="0"/>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Order product to achieve goals.</w:t>
      </w:r>
      <w:r>
        <w:rPr>
          <w:rFonts w:ascii="Times New Roman" w:hAnsi="Times New Roman" w:cs="Times New Roman"/>
          <w:sz w:val="24"/>
          <w:szCs w:val="24"/>
        </w:rPr>
        <w:tab/>
      </w:r>
    </w:p>
    <w:p w:rsidR="002B4C2D" w:rsidRDefault="002B4C2D" w:rsidP="002B4C2D">
      <w:pPr>
        <w:spacing w:after="0"/>
        <w:rPr>
          <w:rFonts w:ascii="Times New Roman" w:hAnsi="Times New Roman" w:cs="Times New Roman"/>
          <w:sz w:val="24"/>
          <w:szCs w:val="24"/>
        </w:rPr>
      </w:pPr>
    </w:p>
    <w:p w:rsidR="002B4C2D" w:rsidRDefault="002B4C2D" w:rsidP="002B4C2D">
      <w:pPr>
        <w:spacing w:after="0"/>
        <w:rPr>
          <w:rFonts w:ascii="Times New Roman" w:hAnsi="Times New Roman" w:cs="Times New Roman"/>
          <w:sz w:val="24"/>
          <w:szCs w:val="24"/>
        </w:rPr>
      </w:pPr>
      <w:r>
        <w:rPr>
          <w:rFonts w:ascii="Times New Roman" w:hAnsi="Times New Roman" w:cs="Times New Roman"/>
          <w:sz w:val="24"/>
          <w:szCs w:val="24"/>
        </w:rPr>
        <w:tab/>
        <w:t>III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Receive product and install new product.</w:t>
      </w:r>
    </w:p>
    <w:p w:rsidR="002B4C2D" w:rsidRDefault="002B4C2D" w:rsidP="002B4C2D">
      <w:pPr>
        <w:spacing w:after="0"/>
        <w:rPr>
          <w:rFonts w:ascii="Times New Roman" w:hAnsi="Times New Roman" w:cs="Times New Roman"/>
          <w:sz w:val="24"/>
          <w:szCs w:val="24"/>
        </w:rPr>
      </w:pPr>
    </w:p>
    <w:p w:rsidR="00A8632A" w:rsidRDefault="002B4C2D" w:rsidP="002B4C2D">
      <w:pPr>
        <w:spacing w:after="0"/>
        <w:rPr>
          <w:rFonts w:ascii="Times New Roman" w:hAnsi="Times New Roman" w:cs="Times New Roman"/>
          <w:sz w:val="24"/>
          <w:szCs w:val="24"/>
        </w:rPr>
      </w:pPr>
      <w:r>
        <w:rPr>
          <w:rFonts w:ascii="Times New Roman" w:hAnsi="Times New Roman" w:cs="Times New Roman"/>
          <w:sz w:val="24"/>
          <w:szCs w:val="24"/>
        </w:rPr>
        <w:tab/>
        <w:t>IV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Utilize new product.</w:t>
      </w:r>
      <w:r>
        <w:rPr>
          <w:rFonts w:ascii="Times New Roman" w:hAnsi="Times New Roman" w:cs="Times New Roman"/>
          <w:sz w:val="24"/>
          <w:szCs w:val="24"/>
        </w:rPr>
        <w:tab/>
      </w:r>
    </w:p>
    <w:p w:rsidR="00A8632A" w:rsidRDefault="00A8632A" w:rsidP="002B4C2D">
      <w:pPr>
        <w:spacing w:after="0"/>
        <w:rPr>
          <w:rFonts w:ascii="Times New Roman" w:hAnsi="Times New Roman" w:cs="Times New Roman"/>
          <w:sz w:val="24"/>
          <w:szCs w:val="24"/>
        </w:rPr>
      </w:pPr>
    </w:p>
    <w:bookmarkEnd w:id="1"/>
    <w:p w:rsidR="0000733A" w:rsidRDefault="0000733A" w:rsidP="00A8632A">
      <w:pPr>
        <w:spacing w:after="0"/>
        <w:rPr>
          <w:rFonts w:ascii="Times New Roman" w:hAnsi="Times New Roman" w:cs="Times New Roman"/>
          <w:b/>
          <w:sz w:val="24"/>
          <w:szCs w:val="24"/>
        </w:rPr>
      </w:pPr>
    </w:p>
    <w:p w:rsidR="003B0DD3" w:rsidRDefault="003B0DD3" w:rsidP="00A93710">
      <w:pPr>
        <w:rPr>
          <w:rFonts w:ascii="Times New Roman" w:hAnsi="Times New Roman" w:cs="Times New Roman"/>
          <w:b/>
          <w:sz w:val="24"/>
          <w:szCs w:val="24"/>
        </w:rPr>
      </w:pPr>
    </w:p>
    <w:p w:rsidR="00A93710" w:rsidRPr="009C5F37" w:rsidRDefault="00A93710" w:rsidP="00A93710">
      <w:pPr>
        <w:rPr>
          <w:rFonts w:ascii="Times New Roman" w:hAnsi="Times New Roman" w:cs="Times New Roman"/>
          <w:b/>
          <w:sz w:val="24"/>
          <w:szCs w:val="24"/>
          <w:u w:val="single"/>
        </w:rPr>
      </w:pPr>
      <w:r w:rsidRPr="009C5F37">
        <w:rPr>
          <w:rFonts w:ascii="Times New Roman" w:hAnsi="Times New Roman" w:cs="Times New Roman"/>
          <w:b/>
          <w:sz w:val="24"/>
          <w:szCs w:val="24"/>
          <w:u w:val="single"/>
        </w:rPr>
        <w:lastRenderedPageBreak/>
        <w:t>Program Goals and Objectives</w:t>
      </w:r>
      <w:r>
        <w:rPr>
          <w:rFonts w:ascii="Times New Roman" w:hAnsi="Times New Roman" w:cs="Times New Roman"/>
          <w:b/>
          <w:sz w:val="24"/>
          <w:szCs w:val="24"/>
          <w:u w:val="single"/>
        </w:rPr>
        <w:t>: (Radars)</w:t>
      </w:r>
    </w:p>
    <w:p w:rsidR="00A93710" w:rsidRDefault="00A93710" w:rsidP="00A9371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Provide </w:t>
      </w:r>
      <w:r w:rsidR="00E56596">
        <w:rPr>
          <w:rFonts w:ascii="Times New Roman" w:hAnsi="Times New Roman" w:cs="Times New Roman"/>
          <w:sz w:val="24"/>
          <w:szCs w:val="24"/>
        </w:rPr>
        <w:t>fourteen</w:t>
      </w:r>
      <w:r>
        <w:rPr>
          <w:rFonts w:ascii="Times New Roman" w:hAnsi="Times New Roman" w:cs="Times New Roman"/>
          <w:sz w:val="24"/>
          <w:szCs w:val="24"/>
        </w:rPr>
        <w:t xml:space="preserve"> additional radars to the Traffic Safety Unit. </w:t>
      </w:r>
    </w:p>
    <w:p w:rsidR="00A93710" w:rsidRPr="00136533" w:rsidRDefault="00A93710" w:rsidP="00A93710">
      <w:pPr>
        <w:pStyle w:val="ListParagraph"/>
        <w:rPr>
          <w:rFonts w:ascii="Times New Roman" w:hAnsi="Times New Roman" w:cs="Times New Roman"/>
          <w:sz w:val="24"/>
          <w:szCs w:val="24"/>
        </w:rPr>
      </w:pPr>
    </w:p>
    <w:p w:rsidR="00A93710" w:rsidRDefault="00A93710" w:rsidP="00A93710">
      <w:pPr>
        <w:rPr>
          <w:rFonts w:ascii="Times New Roman" w:hAnsi="Times New Roman" w:cs="Times New Roman"/>
          <w:b/>
          <w:sz w:val="24"/>
          <w:szCs w:val="24"/>
        </w:rPr>
      </w:pPr>
      <w:r w:rsidRPr="009C5F37">
        <w:rPr>
          <w:rFonts w:ascii="Times New Roman" w:hAnsi="Times New Roman" w:cs="Times New Roman"/>
          <w:b/>
          <w:sz w:val="24"/>
          <w:szCs w:val="24"/>
        </w:rPr>
        <w:t>Implementation Schedule (Radars)</w:t>
      </w:r>
    </w:p>
    <w:p w:rsidR="00A93710" w:rsidRDefault="00A93710" w:rsidP="00A93710">
      <w:pPr>
        <w:rPr>
          <w:rFonts w:ascii="Times New Roman" w:hAnsi="Times New Roman" w:cs="Times New Roman"/>
          <w:sz w:val="24"/>
          <w:szCs w:val="24"/>
          <w:u w:val="single"/>
        </w:rPr>
      </w:pPr>
      <w:r w:rsidRPr="009C5F37">
        <w:rPr>
          <w:rFonts w:ascii="Times New Roman" w:hAnsi="Times New Roman" w:cs="Times New Roman"/>
          <w:sz w:val="24"/>
          <w:szCs w:val="24"/>
          <w:u w:val="single"/>
        </w:rPr>
        <w:t>Month (Post Award)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C5F37">
        <w:rPr>
          <w:rFonts w:ascii="Times New Roman" w:hAnsi="Times New Roman" w:cs="Times New Roman"/>
          <w:sz w:val="24"/>
          <w:szCs w:val="24"/>
          <w:u w:val="single"/>
        </w:rPr>
        <w:t>Action</w:t>
      </w:r>
    </w:p>
    <w:p w:rsidR="00A93710" w:rsidRDefault="00A93710" w:rsidP="00A93710">
      <w:pPr>
        <w:ind w:firstLine="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Secure final purchase authorization and cost.</w:t>
      </w:r>
    </w:p>
    <w:p w:rsidR="00A93710" w:rsidRDefault="00A93710" w:rsidP="00A93710">
      <w:pPr>
        <w:ind w:firstLine="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Order product to achieve goals.</w:t>
      </w:r>
    </w:p>
    <w:p w:rsidR="00A93710" w:rsidRDefault="00A93710" w:rsidP="00A93710">
      <w:pPr>
        <w:ind w:firstLine="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Receive equipment and distribute to appropriate division.</w:t>
      </w:r>
    </w:p>
    <w:p w:rsidR="00A93710" w:rsidRPr="009C5F37" w:rsidRDefault="00A93710" w:rsidP="00A93710">
      <w:pPr>
        <w:ind w:firstLine="720"/>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Confirm equipment assignment and success of deployment.</w:t>
      </w:r>
    </w:p>
    <w:p w:rsidR="00A93710" w:rsidRPr="009C5F37" w:rsidRDefault="00A93710" w:rsidP="00A93710">
      <w:pPr>
        <w:rPr>
          <w:rFonts w:ascii="Times New Roman" w:hAnsi="Times New Roman" w:cs="Times New Roman"/>
          <w:b/>
          <w:sz w:val="24"/>
          <w:szCs w:val="24"/>
        </w:rPr>
      </w:pPr>
    </w:p>
    <w:p w:rsidR="00A93710" w:rsidRDefault="00A93710" w:rsidP="00A93710">
      <w:pPr>
        <w:spacing w:after="0"/>
        <w:rPr>
          <w:rFonts w:ascii="Times New Roman" w:hAnsi="Times New Roman" w:cs="Times New Roman"/>
          <w:b/>
          <w:sz w:val="24"/>
          <w:szCs w:val="24"/>
          <w:u w:val="single"/>
        </w:rPr>
      </w:pPr>
      <w:r w:rsidRPr="00D43544">
        <w:rPr>
          <w:rFonts w:ascii="Times New Roman" w:hAnsi="Times New Roman" w:cs="Times New Roman"/>
          <w:b/>
          <w:sz w:val="24"/>
          <w:szCs w:val="24"/>
          <w:u w:val="single"/>
        </w:rPr>
        <w:t>Metrics</w:t>
      </w:r>
      <w:r>
        <w:rPr>
          <w:rFonts w:ascii="Times New Roman" w:hAnsi="Times New Roman" w:cs="Times New Roman"/>
          <w:b/>
          <w:sz w:val="24"/>
          <w:szCs w:val="24"/>
          <w:u w:val="single"/>
        </w:rPr>
        <w:t>:</w:t>
      </w:r>
    </w:p>
    <w:p w:rsidR="00A93710" w:rsidRDefault="00A93710" w:rsidP="00A93710">
      <w:pPr>
        <w:spacing w:after="0"/>
        <w:rPr>
          <w:rFonts w:ascii="Times New Roman" w:hAnsi="Times New Roman" w:cs="Times New Roman"/>
          <w:b/>
          <w:sz w:val="24"/>
          <w:szCs w:val="24"/>
          <w:u w:val="single"/>
        </w:rPr>
      </w:pPr>
    </w:p>
    <w:p w:rsidR="00A93710" w:rsidRPr="00B51AF8" w:rsidRDefault="00A93710" w:rsidP="00A93710">
      <w:pPr>
        <w:spacing w:after="0"/>
        <w:rPr>
          <w:rFonts w:ascii="Times New Roman" w:hAnsi="Times New Roman" w:cs="Times New Roman"/>
          <w:sz w:val="24"/>
          <w:szCs w:val="24"/>
        </w:rPr>
      </w:pPr>
      <w:r>
        <w:rPr>
          <w:rFonts w:ascii="Times New Roman" w:hAnsi="Times New Roman" w:cs="Times New Roman"/>
          <w:sz w:val="24"/>
          <w:szCs w:val="24"/>
        </w:rPr>
        <w:t>Appropriate data for each of the goals will be documented during the grant period.  This information will include, but not be limited to, cost, brand of product, model number of product and location of deployment through serial numbers on each item.  Collection of that data will be through existing systems in purchasing, budget, finance, and personnel in the agency.  The program manager will verify data collection during the grant period.</w:t>
      </w:r>
    </w:p>
    <w:p w:rsidR="00A93710" w:rsidRDefault="00A93710" w:rsidP="00A93710">
      <w:pPr>
        <w:spacing w:after="0"/>
        <w:rPr>
          <w:rFonts w:ascii="Times New Roman" w:hAnsi="Times New Roman" w:cs="Times New Roman"/>
          <w:sz w:val="24"/>
          <w:szCs w:val="24"/>
        </w:rPr>
      </w:pPr>
    </w:p>
    <w:p w:rsidR="00A93710" w:rsidRDefault="00A93710" w:rsidP="00A93710">
      <w:pPr>
        <w:ind w:firstLine="720"/>
        <w:rPr>
          <w:rFonts w:ascii="Times New Roman" w:hAnsi="Times New Roman" w:cs="Times New Roman"/>
          <w:sz w:val="24"/>
          <w:szCs w:val="24"/>
        </w:rPr>
      </w:pPr>
    </w:p>
    <w:p w:rsidR="00E9325E" w:rsidRDefault="00E9325E" w:rsidP="00B96E52">
      <w:pPr>
        <w:spacing w:after="0"/>
        <w:rPr>
          <w:rFonts w:ascii="Times New Roman" w:hAnsi="Times New Roman" w:cs="Times New Roman"/>
          <w:sz w:val="24"/>
          <w:szCs w:val="24"/>
        </w:rPr>
      </w:pPr>
    </w:p>
    <w:p w:rsidR="00E9325E" w:rsidRDefault="00E9325E" w:rsidP="00B96E52">
      <w:pPr>
        <w:spacing w:after="0"/>
        <w:rPr>
          <w:rFonts w:ascii="Times New Roman" w:hAnsi="Times New Roman" w:cs="Times New Roman"/>
          <w:sz w:val="24"/>
          <w:szCs w:val="24"/>
        </w:rPr>
      </w:pPr>
    </w:p>
    <w:p w:rsidR="00E9325E" w:rsidRDefault="00E9325E" w:rsidP="00B96E52">
      <w:pPr>
        <w:spacing w:after="0"/>
        <w:rPr>
          <w:rFonts w:ascii="Times New Roman" w:hAnsi="Times New Roman" w:cs="Times New Roman"/>
          <w:sz w:val="24"/>
          <w:szCs w:val="24"/>
        </w:rPr>
      </w:pPr>
    </w:p>
    <w:p w:rsidR="00B96E52" w:rsidRPr="00E13F8A" w:rsidRDefault="00B96E52" w:rsidP="00B96E52">
      <w:pPr>
        <w:spacing w:after="0"/>
        <w:rPr>
          <w:rFonts w:ascii="Times New Roman" w:hAnsi="Times New Roman" w:cs="Times New Roman"/>
          <w:sz w:val="24"/>
          <w:szCs w:val="24"/>
        </w:rPr>
      </w:pPr>
    </w:p>
    <w:sectPr w:rsidR="00B96E52" w:rsidRPr="00E13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C0CC9"/>
    <w:multiLevelType w:val="hybridMultilevel"/>
    <w:tmpl w:val="92682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16844"/>
    <w:multiLevelType w:val="hybridMultilevel"/>
    <w:tmpl w:val="C10C9DB0"/>
    <w:lvl w:ilvl="0" w:tplc="4106C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1D192C"/>
    <w:multiLevelType w:val="hybridMultilevel"/>
    <w:tmpl w:val="0A082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74"/>
    <w:rsid w:val="0000733A"/>
    <w:rsid w:val="0002187A"/>
    <w:rsid w:val="0002262C"/>
    <w:rsid w:val="00023D2E"/>
    <w:rsid w:val="0005799C"/>
    <w:rsid w:val="00060615"/>
    <w:rsid w:val="00062451"/>
    <w:rsid w:val="000B445B"/>
    <w:rsid w:val="000E2AF9"/>
    <w:rsid w:val="000E69C6"/>
    <w:rsid w:val="000F01AD"/>
    <w:rsid w:val="0010611F"/>
    <w:rsid w:val="00111911"/>
    <w:rsid w:val="00142048"/>
    <w:rsid w:val="001649E2"/>
    <w:rsid w:val="001811D1"/>
    <w:rsid w:val="001B0945"/>
    <w:rsid w:val="001B708A"/>
    <w:rsid w:val="001D6AC3"/>
    <w:rsid w:val="001F42AD"/>
    <w:rsid w:val="002400FA"/>
    <w:rsid w:val="002845C9"/>
    <w:rsid w:val="00284D6C"/>
    <w:rsid w:val="00297DBF"/>
    <w:rsid w:val="002A177E"/>
    <w:rsid w:val="002B4C2D"/>
    <w:rsid w:val="00313834"/>
    <w:rsid w:val="00332EB8"/>
    <w:rsid w:val="0034781C"/>
    <w:rsid w:val="00395653"/>
    <w:rsid w:val="003B0DD3"/>
    <w:rsid w:val="0040732F"/>
    <w:rsid w:val="00413DDD"/>
    <w:rsid w:val="00414360"/>
    <w:rsid w:val="0047031B"/>
    <w:rsid w:val="00486874"/>
    <w:rsid w:val="00543F0C"/>
    <w:rsid w:val="00545467"/>
    <w:rsid w:val="005472FA"/>
    <w:rsid w:val="00562890"/>
    <w:rsid w:val="005645D4"/>
    <w:rsid w:val="005747D6"/>
    <w:rsid w:val="005908F8"/>
    <w:rsid w:val="005943D2"/>
    <w:rsid w:val="005F08EA"/>
    <w:rsid w:val="005F48FE"/>
    <w:rsid w:val="0060357E"/>
    <w:rsid w:val="0061415D"/>
    <w:rsid w:val="006175AC"/>
    <w:rsid w:val="00665AAD"/>
    <w:rsid w:val="00666241"/>
    <w:rsid w:val="006843B6"/>
    <w:rsid w:val="006D44F4"/>
    <w:rsid w:val="00711F7A"/>
    <w:rsid w:val="007934E6"/>
    <w:rsid w:val="007B406A"/>
    <w:rsid w:val="007C6D8A"/>
    <w:rsid w:val="007D6CA3"/>
    <w:rsid w:val="007F4EAB"/>
    <w:rsid w:val="00814207"/>
    <w:rsid w:val="0082138B"/>
    <w:rsid w:val="00832712"/>
    <w:rsid w:val="00855674"/>
    <w:rsid w:val="00873669"/>
    <w:rsid w:val="00927230"/>
    <w:rsid w:val="00937BA3"/>
    <w:rsid w:val="00952D56"/>
    <w:rsid w:val="00955E65"/>
    <w:rsid w:val="0098338C"/>
    <w:rsid w:val="009D24D1"/>
    <w:rsid w:val="00A276E7"/>
    <w:rsid w:val="00A303CA"/>
    <w:rsid w:val="00A4066A"/>
    <w:rsid w:val="00A63431"/>
    <w:rsid w:val="00A8632A"/>
    <w:rsid w:val="00A93710"/>
    <w:rsid w:val="00AB7745"/>
    <w:rsid w:val="00AC48A4"/>
    <w:rsid w:val="00AD32A8"/>
    <w:rsid w:val="00AF08FA"/>
    <w:rsid w:val="00AF2934"/>
    <w:rsid w:val="00AF72F4"/>
    <w:rsid w:val="00B02CF6"/>
    <w:rsid w:val="00B062E8"/>
    <w:rsid w:val="00B27750"/>
    <w:rsid w:val="00B51AF8"/>
    <w:rsid w:val="00B54A9D"/>
    <w:rsid w:val="00B55798"/>
    <w:rsid w:val="00B8335E"/>
    <w:rsid w:val="00B96E52"/>
    <w:rsid w:val="00BC38F5"/>
    <w:rsid w:val="00BC6C99"/>
    <w:rsid w:val="00BE11A7"/>
    <w:rsid w:val="00C1024E"/>
    <w:rsid w:val="00C1228C"/>
    <w:rsid w:val="00C67CAF"/>
    <w:rsid w:val="00C91769"/>
    <w:rsid w:val="00CA4D48"/>
    <w:rsid w:val="00CA4D67"/>
    <w:rsid w:val="00CE5245"/>
    <w:rsid w:val="00D10576"/>
    <w:rsid w:val="00D37955"/>
    <w:rsid w:val="00D43544"/>
    <w:rsid w:val="00D541AC"/>
    <w:rsid w:val="00D808D5"/>
    <w:rsid w:val="00D817BA"/>
    <w:rsid w:val="00D965B0"/>
    <w:rsid w:val="00DA2100"/>
    <w:rsid w:val="00DA4C81"/>
    <w:rsid w:val="00DF6B74"/>
    <w:rsid w:val="00E13F8A"/>
    <w:rsid w:val="00E42A6C"/>
    <w:rsid w:val="00E45376"/>
    <w:rsid w:val="00E46FE2"/>
    <w:rsid w:val="00E56596"/>
    <w:rsid w:val="00E9325E"/>
    <w:rsid w:val="00E96CDA"/>
    <w:rsid w:val="00ED1C9D"/>
    <w:rsid w:val="00EE036D"/>
    <w:rsid w:val="00EF2892"/>
    <w:rsid w:val="00F219EC"/>
    <w:rsid w:val="00F63C68"/>
    <w:rsid w:val="00FF6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223A6"/>
  <w15:docId w15:val="{993D8B9A-1AF6-4E31-AA36-C81CB783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5C9"/>
    <w:pPr>
      <w:ind w:left="720"/>
      <w:contextualSpacing/>
    </w:pPr>
  </w:style>
  <w:style w:type="paragraph" w:styleId="NormalWeb">
    <w:name w:val="Normal (Web)"/>
    <w:basedOn w:val="Normal"/>
    <w:uiPriority w:val="99"/>
    <w:semiHidden/>
    <w:unhideWhenUsed/>
    <w:rsid w:val="00A9371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 Neuhard</dc:creator>
  <cp:lastModifiedBy>Michelle M. Gibbons</cp:lastModifiedBy>
  <cp:revision>9</cp:revision>
  <cp:lastPrinted>2022-07-14T15:36:00Z</cp:lastPrinted>
  <dcterms:created xsi:type="dcterms:W3CDTF">2022-07-07T18:58:00Z</dcterms:created>
  <dcterms:modified xsi:type="dcterms:W3CDTF">2022-07-14T15:36:00Z</dcterms:modified>
</cp:coreProperties>
</file>